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61" w:rsidRDefault="00EA4761" w:rsidP="00EA4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Návrh plánu kontrolnej činnosti pre I</w:t>
      </w:r>
      <w:r w:rsidR="00434C5F">
        <w:rPr>
          <w:rFonts w:ascii="Times New Roman" w:hAnsi="Times New Roman" w:cs="Times New Roman"/>
          <w:b/>
          <w:sz w:val="28"/>
          <w:szCs w:val="28"/>
        </w:rPr>
        <w:t>.</w:t>
      </w:r>
      <w:r w:rsidR="006C7A08">
        <w:rPr>
          <w:rFonts w:ascii="Times New Roman" w:hAnsi="Times New Roman" w:cs="Times New Roman"/>
          <w:b/>
          <w:sz w:val="28"/>
          <w:szCs w:val="28"/>
        </w:rPr>
        <w:t> polrok 2018</w:t>
      </w:r>
    </w:p>
    <w:p w:rsidR="00EA4761" w:rsidRDefault="00EA4761" w:rsidP="00EA4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761" w:rsidRDefault="00EA4761" w:rsidP="00EA4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§ 18 f, ods. 1, písmeno b), zákona č. 369/1990 Z. z. o obecnom zriadení v znení neskorších predpisov predkladám plán ko</w:t>
      </w:r>
      <w:r w:rsidR="00756BA9">
        <w:rPr>
          <w:rFonts w:ascii="Times New Roman" w:hAnsi="Times New Roman" w:cs="Times New Roman"/>
          <w:sz w:val="24"/>
          <w:szCs w:val="24"/>
        </w:rPr>
        <w:t>ntrol na  I. polrok 201</w:t>
      </w:r>
      <w:r w:rsidR="006C7A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761" w:rsidRDefault="00EA4761" w:rsidP="00EA4761">
      <w:pPr>
        <w:rPr>
          <w:rFonts w:ascii="Times New Roman" w:hAnsi="Times New Roman" w:cs="Times New Roman"/>
          <w:sz w:val="24"/>
          <w:szCs w:val="24"/>
        </w:rPr>
      </w:pPr>
    </w:p>
    <w:p w:rsidR="00EA4761" w:rsidRDefault="00EA4761" w:rsidP="00EA47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pokladničných a bankových operácií, kontrola účtovných dokladov a interných dokladov, zameraná na formálnu a vecnú správnosť (dodržiavanie náležitosti  účtovného dokladu, účtovného zápisu, účtovnej knihy a ostatných účtovných dokladov v zmysle zákona 431/2002 Z. z. o účtovníctve v z. n. p.).</w:t>
      </w:r>
    </w:p>
    <w:p w:rsidR="00EA4761" w:rsidRDefault="00EA4761" w:rsidP="00EA476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A4761" w:rsidRDefault="00EA4761" w:rsidP="00EA47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pokladničných dokladov zameraná na účelnosť a účelovosť vynaložených finančných prostriedkov.  </w:t>
      </w:r>
    </w:p>
    <w:p w:rsidR="00EA4761" w:rsidRPr="00EA4761" w:rsidRDefault="00EA4761" w:rsidP="00EA476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A4761" w:rsidRDefault="001D12ED" w:rsidP="007E4FF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4FF5">
        <w:rPr>
          <w:rFonts w:ascii="Times New Roman" w:hAnsi="Times New Roman" w:cs="Times New Roman"/>
          <w:sz w:val="24"/>
          <w:szCs w:val="24"/>
        </w:rPr>
        <w:t>Kontrola</w:t>
      </w:r>
      <w:r w:rsidR="006C7A08" w:rsidRPr="007E4FF5">
        <w:rPr>
          <w:rFonts w:ascii="Times New Roman" w:hAnsi="Times New Roman" w:cs="Times New Roman"/>
          <w:sz w:val="24"/>
          <w:szCs w:val="24"/>
        </w:rPr>
        <w:t xml:space="preserve"> </w:t>
      </w:r>
      <w:r w:rsidR="007E4FF5">
        <w:rPr>
          <w:rFonts w:ascii="Times New Roman" w:hAnsi="Times New Roman" w:cs="Times New Roman"/>
          <w:sz w:val="24"/>
          <w:szCs w:val="24"/>
        </w:rPr>
        <w:t>vyúčtovania dotácií poskytnutých z obecného rozpočtu za rok 2017.</w:t>
      </w:r>
    </w:p>
    <w:p w:rsidR="007E4FF5" w:rsidRPr="007E4FF5" w:rsidRDefault="007E4FF5" w:rsidP="007E4FF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E4FF5" w:rsidRPr="00225A0E" w:rsidRDefault="00EA4761" w:rsidP="00225A0E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Stanovisko H</w:t>
      </w:r>
      <w:r w:rsidR="006C7A08">
        <w:rPr>
          <w:rFonts w:ascii="Times New Roman" w:hAnsi="Times New Roman" w:cs="Times New Roman"/>
          <w:sz w:val="24"/>
          <w:szCs w:val="24"/>
        </w:rPr>
        <w:t>K k záverečnému účtu za rok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761" w:rsidRDefault="00EA4761" w:rsidP="00EA476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A4761" w:rsidRDefault="00EA4761" w:rsidP="00EA476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Vykonanie kontrol uložených HK uzneseniami </w:t>
      </w:r>
      <w:proofErr w:type="spellStart"/>
      <w:r>
        <w:rPr>
          <w:rFonts w:ascii="Times New Roman" w:hAnsi="Times New Roman" w:cs="Times New Roman"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7E4FF5">
        <w:rPr>
          <w:rFonts w:ascii="Times New Roman" w:hAnsi="Times New Roman" w:cs="Times New Roman"/>
          <w:sz w:val="24"/>
          <w:szCs w:val="24"/>
        </w:rPr>
        <w:t> </w:t>
      </w:r>
      <w:r w:rsidR="004B1589">
        <w:rPr>
          <w:rFonts w:ascii="Times New Roman" w:hAnsi="Times New Roman" w:cs="Times New Roman"/>
          <w:sz w:val="24"/>
          <w:szCs w:val="24"/>
        </w:rPr>
        <w:t>Ratvaji</w:t>
      </w:r>
      <w:r>
        <w:rPr>
          <w:rFonts w:ascii="Times New Roman" w:hAnsi="Times New Roman" w:cs="Times New Roman"/>
          <w:sz w:val="24"/>
          <w:szCs w:val="24"/>
        </w:rPr>
        <w:t xml:space="preserve"> v zmysle §18 ods. 1 písmena h) zákona č. 369/1990 Z. z. o obecnom zriadení v znení neskorších predpisov.</w:t>
      </w:r>
    </w:p>
    <w:p w:rsidR="00EA4761" w:rsidRDefault="00EA4761" w:rsidP="00EA4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Ďalšia činnosť hlavného kontrolóra obce:</w:t>
      </w:r>
    </w:p>
    <w:p w:rsidR="00EA4761" w:rsidRDefault="00EA4761" w:rsidP="00EA4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vzdelávanie – semináre RVC Prešov a ZHK SR na vybrané témy.</w:t>
      </w:r>
    </w:p>
    <w:p w:rsidR="00EA4761" w:rsidRDefault="00EA4761" w:rsidP="00EA4761">
      <w:pPr>
        <w:rPr>
          <w:rFonts w:ascii="Times New Roman" w:hAnsi="Times New Roman" w:cs="Times New Roman"/>
        </w:rPr>
      </w:pPr>
    </w:p>
    <w:p w:rsidR="00EA4761" w:rsidRDefault="00EA4761" w:rsidP="00EA476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EA4761" w:rsidRDefault="00EA4761" w:rsidP="00EA4761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EA4761" w:rsidRDefault="007E4FF5" w:rsidP="00EA4761">
      <w:pPr>
        <w:pStyle w:val="Odsekzoznamu"/>
        <w:ind w:left="6372" w:hanging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4B1589">
        <w:rPr>
          <w:rFonts w:ascii="Times New Roman" w:hAnsi="Times New Roman" w:cs="Times New Roman"/>
          <w:sz w:val="24"/>
          <w:szCs w:val="24"/>
        </w:rPr>
        <w:t>Ratvaji</w:t>
      </w:r>
      <w:r w:rsidR="006C7A08">
        <w:rPr>
          <w:rFonts w:ascii="Times New Roman" w:hAnsi="Times New Roman" w:cs="Times New Roman"/>
          <w:sz w:val="24"/>
          <w:szCs w:val="24"/>
        </w:rPr>
        <w:t xml:space="preserve"> 2017-11-30</w:t>
      </w:r>
      <w:r w:rsidR="00EA476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A4761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EA4761">
        <w:rPr>
          <w:rFonts w:ascii="Times New Roman" w:hAnsi="Times New Roman" w:cs="Times New Roman"/>
          <w:sz w:val="24"/>
          <w:szCs w:val="24"/>
        </w:rPr>
        <w:t>Galeštoková</w:t>
      </w:r>
      <w:proofErr w:type="spellEnd"/>
      <w:r w:rsidR="00EA4761">
        <w:rPr>
          <w:rFonts w:ascii="Times New Roman" w:hAnsi="Times New Roman" w:cs="Times New Roman"/>
          <w:sz w:val="24"/>
          <w:szCs w:val="24"/>
        </w:rPr>
        <w:t xml:space="preserve"> Mária  hlavný kontrolór obce</w:t>
      </w:r>
    </w:p>
    <w:p w:rsidR="00EA4761" w:rsidRDefault="00EA4761" w:rsidP="00EA4761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6526" w:rsidRDefault="00216526"/>
    <w:p w:rsidR="00D31095" w:rsidRDefault="00D31095" w:rsidP="00D31095"/>
    <w:p w:rsidR="00D31095" w:rsidRDefault="00D31095"/>
    <w:sectPr w:rsidR="00D31095" w:rsidSect="0021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38A0"/>
    <w:multiLevelType w:val="hybridMultilevel"/>
    <w:tmpl w:val="21FE8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82E55"/>
    <w:multiLevelType w:val="hybridMultilevel"/>
    <w:tmpl w:val="5D282BCC"/>
    <w:lvl w:ilvl="0" w:tplc="A54AB14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EF4"/>
    <w:multiLevelType w:val="hybridMultilevel"/>
    <w:tmpl w:val="3FB094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2A40C2"/>
    <w:multiLevelType w:val="hybridMultilevel"/>
    <w:tmpl w:val="30ACB2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4761"/>
    <w:rsid w:val="000E0F7C"/>
    <w:rsid w:val="001D12ED"/>
    <w:rsid w:val="00216526"/>
    <w:rsid w:val="00225A0E"/>
    <w:rsid w:val="00273EE9"/>
    <w:rsid w:val="002E2FF0"/>
    <w:rsid w:val="002E6A87"/>
    <w:rsid w:val="004310C7"/>
    <w:rsid w:val="00434C5F"/>
    <w:rsid w:val="004B1589"/>
    <w:rsid w:val="004B55E0"/>
    <w:rsid w:val="005F74FB"/>
    <w:rsid w:val="006C7A08"/>
    <w:rsid w:val="006D3E92"/>
    <w:rsid w:val="00756BA9"/>
    <w:rsid w:val="00782E2A"/>
    <w:rsid w:val="007E4FF5"/>
    <w:rsid w:val="008C0552"/>
    <w:rsid w:val="009F2E68"/>
    <w:rsid w:val="00BA3929"/>
    <w:rsid w:val="00BB2C69"/>
    <w:rsid w:val="00C21731"/>
    <w:rsid w:val="00D31095"/>
    <w:rsid w:val="00D846D9"/>
    <w:rsid w:val="00EA4761"/>
    <w:rsid w:val="00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13FA3-8E4F-4002-AEB6-701044E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761"/>
    <w:rPr>
      <w:rFonts w:eastAsiaTheme="minorHAn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1731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C21731"/>
    <w:pPr>
      <w:keepNext/>
      <w:keepLines/>
      <w:spacing w:before="36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B2C69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C2173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21731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Odsekzoznamu">
    <w:name w:val="List Paragraph"/>
    <w:basedOn w:val="Normlny"/>
    <w:uiPriority w:val="34"/>
    <w:qFormat/>
    <w:rsid w:val="00EA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JUNEKOVÁ Monika</cp:lastModifiedBy>
  <cp:revision>2</cp:revision>
  <dcterms:created xsi:type="dcterms:W3CDTF">2017-12-13T10:10:00Z</dcterms:created>
  <dcterms:modified xsi:type="dcterms:W3CDTF">2017-12-13T10:10:00Z</dcterms:modified>
</cp:coreProperties>
</file>